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C49" w:rsidRDefault="00071EFC" w:rsidP="00071EFC">
      <w:pPr>
        <w:spacing w:after="0"/>
        <w:rPr>
          <w:b/>
          <w:u w:val="single"/>
        </w:rPr>
      </w:pPr>
      <w:r w:rsidRPr="00071EFC">
        <w:rPr>
          <w:b/>
          <w:u w:val="single"/>
        </w:rPr>
        <w:t>PE Intent, Implementation and Impact</w:t>
      </w:r>
    </w:p>
    <w:p w:rsidR="00071EFC" w:rsidRPr="00071EFC" w:rsidRDefault="00071EFC" w:rsidP="00071EFC">
      <w:pPr>
        <w:spacing w:after="0"/>
        <w:rPr>
          <w:b/>
          <w:u w:val="single"/>
        </w:rPr>
      </w:pPr>
    </w:p>
    <w:p w:rsidR="00071EFC" w:rsidRPr="00071EFC" w:rsidRDefault="00071EFC" w:rsidP="00071EFC">
      <w:pPr>
        <w:spacing w:after="0"/>
        <w:rPr>
          <w:b/>
        </w:rPr>
      </w:pPr>
      <w:r w:rsidRPr="00071EFC">
        <w:rPr>
          <w:b/>
        </w:rPr>
        <w:t>Intent</w:t>
      </w:r>
    </w:p>
    <w:p w:rsidR="00071EFC" w:rsidRDefault="00071EFC" w:rsidP="00071EFC">
      <w:pPr>
        <w:spacing w:after="0"/>
      </w:pPr>
      <w:r>
        <w:t>Sacred Heart Catholic Primary School recognises the value of Physical Education (P.E) in our pupil’s</w:t>
      </w:r>
    </w:p>
    <w:p w:rsidR="00071EFC" w:rsidRDefault="00071EFC" w:rsidP="00071EFC">
      <w:pPr>
        <w:spacing w:after="0"/>
      </w:pPr>
      <w:r>
        <w:t>development. We fully adhere to the aims of the national curriculum for physical education. Our P.E curriculum is</w:t>
      </w:r>
      <w:r w:rsidR="00B721ED">
        <w:t xml:space="preserve"> </w:t>
      </w:r>
      <w:r>
        <w:t>taught so that the children:</w:t>
      </w:r>
    </w:p>
    <w:p w:rsidR="00071EFC" w:rsidRDefault="00071EFC" w:rsidP="00071EFC">
      <w:pPr>
        <w:pStyle w:val="ListParagraph"/>
        <w:numPr>
          <w:ilvl w:val="0"/>
          <w:numId w:val="3"/>
        </w:numPr>
        <w:spacing w:after="0"/>
      </w:pPr>
      <w:r>
        <w:t xml:space="preserve">Have fun and experience success in sport and </w:t>
      </w:r>
      <w:r>
        <w:t>p</w:t>
      </w:r>
      <w:r>
        <w:t xml:space="preserve">hysical </w:t>
      </w:r>
      <w:r>
        <w:t>a</w:t>
      </w:r>
      <w:r>
        <w:t>ctivity.</w:t>
      </w:r>
    </w:p>
    <w:p w:rsidR="00071EFC" w:rsidRDefault="00071EFC" w:rsidP="00071EFC">
      <w:pPr>
        <w:pStyle w:val="ListParagraph"/>
        <w:numPr>
          <w:ilvl w:val="0"/>
          <w:numId w:val="3"/>
        </w:numPr>
        <w:spacing w:after="0"/>
      </w:pPr>
      <w:r>
        <w:t>Experience a variety of physical activities.</w:t>
      </w:r>
    </w:p>
    <w:p w:rsidR="00071EFC" w:rsidRDefault="00071EFC" w:rsidP="00071EFC">
      <w:pPr>
        <w:pStyle w:val="ListParagraph"/>
        <w:numPr>
          <w:ilvl w:val="0"/>
          <w:numId w:val="3"/>
        </w:numPr>
        <w:spacing w:after="0"/>
      </w:pPr>
      <w:r>
        <w:t>Have the opportunity to participate in P.E at their own level of development</w:t>
      </w:r>
    </w:p>
    <w:p w:rsidR="00071EFC" w:rsidRDefault="00071EFC" w:rsidP="00071EFC">
      <w:pPr>
        <w:pStyle w:val="ListParagraph"/>
        <w:numPr>
          <w:ilvl w:val="0"/>
          <w:numId w:val="3"/>
        </w:numPr>
        <w:spacing w:after="0"/>
      </w:pPr>
      <w:r>
        <w:t>Secure and build on a range of skills</w:t>
      </w:r>
    </w:p>
    <w:p w:rsidR="00071EFC" w:rsidRDefault="00071EFC" w:rsidP="00071EFC">
      <w:pPr>
        <w:pStyle w:val="ListParagraph"/>
        <w:numPr>
          <w:ilvl w:val="0"/>
          <w:numId w:val="3"/>
        </w:numPr>
        <w:spacing w:after="0"/>
      </w:pPr>
      <w:r>
        <w:t>Develop good sporting attitudes</w:t>
      </w:r>
    </w:p>
    <w:p w:rsidR="00071EFC" w:rsidRDefault="00071EFC" w:rsidP="00071EFC">
      <w:pPr>
        <w:pStyle w:val="ListParagraph"/>
        <w:numPr>
          <w:ilvl w:val="0"/>
          <w:numId w:val="3"/>
        </w:numPr>
        <w:spacing w:after="0"/>
      </w:pPr>
      <w:r>
        <w:t>Understand basic rules</w:t>
      </w:r>
    </w:p>
    <w:p w:rsidR="00071EFC" w:rsidRDefault="00071EFC" w:rsidP="00071EFC">
      <w:pPr>
        <w:pStyle w:val="ListParagraph"/>
        <w:numPr>
          <w:ilvl w:val="0"/>
          <w:numId w:val="3"/>
        </w:numPr>
        <w:spacing w:after="0"/>
      </w:pPr>
      <w:r>
        <w:t>Experience positive competition</w:t>
      </w:r>
    </w:p>
    <w:p w:rsidR="00071EFC" w:rsidRDefault="00071EFC" w:rsidP="00071EFC">
      <w:pPr>
        <w:pStyle w:val="ListParagraph"/>
        <w:numPr>
          <w:ilvl w:val="0"/>
          <w:numId w:val="3"/>
        </w:numPr>
        <w:spacing w:after="0"/>
      </w:pPr>
      <w:r>
        <w:t>Learn in a safe environment</w:t>
      </w:r>
    </w:p>
    <w:p w:rsidR="00071EFC" w:rsidRDefault="00071EFC" w:rsidP="00071EFC">
      <w:pPr>
        <w:pStyle w:val="ListParagraph"/>
        <w:numPr>
          <w:ilvl w:val="0"/>
          <w:numId w:val="3"/>
        </w:numPr>
        <w:spacing w:after="0"/>
      </w:pPr>
      <w:r>
        <w:t>Have a foundation for lifelong physical activity, leaving primary school as physically active.</w:t>
      </w:r>
    </w:p>
    <w:p w:rsidR="00071EFC" w:rsidRDefault="00071EFC" w:rsidP="00071EFC">
      <w:pPr>
        <w:spacing w:after="0"/>
      </w:pPr>
    </w:p>
    <w:p w:rsidR="00071EFC" w:rsidRPr="00B721ED" w:rsidRDefault="00071EFC" w:rsidP="00071EFC">
      <w:pPr>
        <w:spacing w:after="0"/>
        <w:rPr>
          <w:b/>
        </w:rPr>
      </w:pPr>
      <w:r w:rsidRPr="00B721ED">
        <w:rPr>
          <w:b/>
        </w:rPr>
        <w:t>Implementation</w:t>
      </w:r>
    </w:p>
    <w:p w:rsidR="00071EFC" w:rsidRDefault="00071EFC" w:rsidP="00071EFC">
      <w:pPr>
        <w:spacing w:after="0"/>
      </w:pPr>
      <w:r>
        <w:t>PE is taught at Sacred Heart Catholic Primary School as separate lessons by a specialised Physical Education</w:t>
      </w:r>
      <w:r w:rsidR="00B721ED">
        <w:t xml:space="preserve"> </w:t>
      </w:r>
      <w:r>
        <w:t>teacher. Each Class from Years 1 to 6 have two time tabled sessions per week. Reception receive one session</w:t>
      </w:r>
      <w:r w:rsidR="00B721ED">
        <w:t xml:space="preserve"> </w:t>
      </w:r>
      <w:r>
        <w:t>per week. We also encourage cross-curricular links and the use of PA breaks in lessons in order to limit the time</w:t>
      </w:r>
      <w:r w:rsidR="00B721ED">
        <w:t xml:space="preserve"> </w:t>
      </w:r>
      <w:r>
        <w:t>children are inactive.</w:t>
      </w:r>
    </w:p>
    <w:p w:rsidR="00B721ED" w:rsidRDefault="00B721ED" w:rsidP="00071EFC">
      <w:pPr>
        <w:spacing w:after="0"/>
        <w:rPr>
          <w:u w:val="single"/>
        </w:rPr>
      </w:pPr>
    </w:p>
    <w:p w:rsidR="00071EFC" w:rsidRPr="00B721ED" w:rsidRDefault="00071EFC" w:rsidP="00071EFC">
      <w:pPr>
        <w:spacing w:after="0"/>
        <w:rPr>
          <w:u w:val="single"/>
        </w:rPr>
      </w:pPr>
      <w:r w:rsidRPr="00B721ED">
        <w:rPr>
          <w:u w:val="single"/>
        </w:rPr>
        <w:t>Funding</w:t>
      </w:r>
    </w:p>
    <w:p w:rsidR="00071EFC" w:rsidRDefault="00071EFC" w:rsidP="00071EFC">
      <w:pPr>
        <w:spacing w:after="0"/>
      </w:pPr>
      <w:r>
        <w:t>Schools receive PE and sport premium funding based on the number of pupils in years 1 to 6. This funding must be</w:t>
      </w:r>
      <w:r w:rsidR="00B721ED">
        <w:t xml:space="preserve"> </w:t>
      </w:r>
      <w:r>
        <w:t>used to make additional and sustainable improvements to the quality of PE and sport we offer.</w:t>
      </w:r>
      <w:r w:rsidR="00B721ED">
        <w:t xml:space="preserve"> </w:t>
      </w:r>
      <w:r>
        <w:t>We use the premium to:</w:t>
      </w:r>
    </w:p>
    <w:p w:rsidR="00071EFC" w:rsidRDefault="00071EFC" w:rsidP="00B721ED">
      <w:pPr>
        <w:pStyle w:val="ListParagraph"/>
        <w:numPr>
          <w:ilvl w:val="0"/>
          <w:numId w:val="4"/>
        </w:numPr>
        <w:spacing w:after="0"/>
      </w:pPr>
      <w:r>
        <w:t>Develop or add to the PE and sport activities that we already offer;</w:t>
      </w:r>
    </w:p>
    <w:p w:rsidR="00071EFC" w:rsidRDefault="00071EFC" w:rsidP="00B721ED">
      <w:pPr>
        <w:pStyle w:val="ListParagraph"/>
        <w:numPr>
          <w:ilvl w:val="0"/>
          <w:numId w:val="4"/>
        </w:numPr>
        <w:spacing w:after="0"/>
      </w:pPr>
      <w:r>
        <w:t>Build capacity and capability within the school to ensure that improvements made now will benefit pupils</w:t>
      </w:r>
      <w:r w:rsidR="00B721ED">
        <w:t xml:space="preserve"> </w:t>
      </w:r>
      <w:r>
        <w:t>joining the school in future years.</w:t>
      </w:r>
    </w:p>
    <w:p w:rsidR="00B721ED" w:rsidRDefault="00B721ED" w:rsidP="00071EFC">
      <w:pPr>
        <w:spacing w:after="0"/>
      </w:pPr>
    </w:p>
    <w:p w:rsidR="00071EFC" w:rsidRDefault="00071EFC" w:rsidP="00071EFC">
      <w:pPr>
        <w:spacing w:after="0"/>
      </w:pPr>
      <w:r>
        <w:t>There are 5 key indicators that we should expect to see improvement across: the engagement of all pupils in regular</w:t>
      </w:r>
      <w:r w:rsidR="00B721ED">
        <w:t xml:space="preserve"> </w:t>
      </w:r>
      <w:r>
        <w:t>physical activity - the Chief Medical Officer guidelines recommend that all children and young people aged 5 to 18</w:t>
      </w:r>
      <w:r w:rsidR="00B721ED">
        <w:t xml:space="preserve"> </w:t>
      </w:r>
      <w:r>
        <w:t>engage in at least 60 minutes of physical activity a day, of which 30 minutes should be in school;</w:t>
      </w:r>
    </w:p>
    <w:p w:rsidR="00071EFC" w:rsidRDefault="00071EFC" w:rsidP="00B721ED">
      <w:pPr>
        <w:pStyle w:val="ListParagraph"/>
        <w:numPr>
          <w:ilvl w:val="0"/>
          <w:numId w:val="4"/>
        </w:numPr>
        <w:spacing w:after="0"/>
      </w:pPr>
      <w:r>
        <w:t xml:space="preserve">The profile of PE and sport is raised across the school as a tool for whole-school improvement; </w:t>
      </w:r>
    </w:p>
    <w:p w:rsidR="00071EFC" w:rsidRDefault="00071EFC" w:rsidP="00B721ED">
      <w:pPr>
        <w:pStyle w:val="ListParagraph"/>
        <w:numPr>
          <w:ilvl w:val="0"/>
          <w:numId w:val="4"/>
        </w:numPr>
        <w:spacing w:after="0"/>
      </w:pPr>
      <w:r>
        <w:t>Increased confidence, knowledge and skills of all staff in teaching PE and sport;</w:t>
      </w:r>
    </w:p>
    <w:p w:rsidR="00071EFC" w:rsidRDefault="00071EFC" w:rsidP="00B721ED">
      <w:pPr>
        <w:pStyle w:val="ListParagraph"/>
        <w:numPr>
          <w:ilvl w:val="0"/>
          <w:numId w:val="4"/>
        </w:numPr>
        <w:spacing w:after="0"/>
      </w:pPr>
      <w:r>
        <w:t>Broader experience of a range of sports and activities offered to all pupils;</w:t>
      </w:r>
    </w:p>
    <w:p w:rsidR="00071EFC" w:rsidRDefault="00071EFC" w:rsidP="00B721ED">
      <w:pPr>
        <w:pStyle w:val="ListParagraph"/>
        <w:numPr>
          <w:ilvl w:val="0"/>
          <w:numId w:val="4"/>
        </w:numPr>
        <w:spacing w:after="0"/>
      </w:pPr>
      <w:r>
        <w:t>Increased participation in competitive sport.</w:t>
      </w:r>
    </w:p>
    <w:p w:rsidR="00B721ED" w:rsidRDefault="00B721ED" w:rsidP="00071EFC">
      <w:pPr>
        <w:spacing w:after="0"/>
      </w:pPr>
    </w:p>
    <w:p w:rsidR="00071EFC" w:rsidRDefault="00071EFC" w:rsidP="00071EFC">
      <w:pPr>
        <w:spacing w:after="0"/>
      </w:pPr>
      <w:r>
        <w:t>As part of the funding criteria we are required to publish details (on our website) of how we plan to spend the monies</w:t>
      </w:r>
      <w:r w:rsidR="00B721ED">
        <w:t xml:space="preserve"> </w:t>
      </w:r>
      <w:r>
        <w:t>and a review of the impact on pupil outcomes.</w:t>
      </w:r>
    </w:p>
    <w:p w:rsidR="00B721ED" w:rsidRDefault="00B721ED" w:rsidP="00071EFC">
      <w:pPr>
        <w:spacing w:after="0"/>
      </w:pPr>
    </w:p>
    <w:p w:rsidR="00071EFC" w:rsidRPr="00B721ED" w:rsidRDefault="00071EFC" w:rsidP="00071EFC">
      <w:pPr>
        <w:spacing w:after="0"/>
        <w:rPr>
          <w:u w:val="single"/>
        </w:rPr>
      </w:pPr>
      <w:r w:rsidRPr="00B721ED">
        <w:rPr>
          <w:u w:val="single"/>
        </w:rPr>
        <w:t>Curriculum</w:t>
      </w:r>
    </w:p>
    <w:p w:rsidR="00071EFC" w:rsidRDefault="00071EFC" w:rsidP="00071EFC">
      <w:pPr>
        <w:spacing w:after="0"/>
      </w:pPr>
      <w:r>
        <w:t>The areas of physical activity (games, gymnastics, dance, athletics, swimming and outdoor activities) are set out in the</w:t>
      </w:r>
      <w:r w:rsidR="00B721ED">
        <w:t xml:space="preserve"> </w:t>
      </w:r>
      <w:r>
        <w:t>Foundation Stage Curriculum and National Curriculum 2014. The PE curriculum at Sacred Heart is based on these</w:t>
      </w:r>
      <w:r w:rsidR="00B721ED">
        <w:t xml:space="preserve"> </w:t>
      </w:r>
      <w:r>
        <w:t>requirements.</w:t>
      </w:r>
    </w:p>
    <w:p w:rsidR="00071EFC" w:rsidRDefault="00071EFC" w:rsidP="00071EFC">
      <w:pPr>
        <w:spacing w:after="0"/>
      </w:pPr>
      <w:r>
        <w:lastRenderedPageBreak/>
        <w:t>Sacred Heart have adopted Merton School Sports Partnership’s scheme of work for the teaching of skills in PE. Each</w:t>
      </w:r>
      <w:r w:rsidR="00B721ED">
        <w:t xml:space="preserve"> </w:t>
      </w:r>
      <w:r>
        <w:t>year group will learn PE in accordance with the long term planning. This will ensure continuity and progression</w:t>
      </w:r>
      <w:r w:rsidR="00B721ED">
        <w:t xml:space="preserve"> </w:t>
      </w:r>
      <w:r>
        <w:t>through school in order to continue to improve standards in PE.</w:t>
      </w:r>
    </w:p>
    <w:p w:rsidR="00B721ED" w:rsidRDefault="00B721ED" w:rsidP="00071EFC">
      <w:pPr>
        <w:spacing w:after="0"/>
        <w:rPr>
          <w:u w:val="single"/>
        </w:rPr>
      </w:pPr>
    </w:p>
    <w:p w:rsidR="00071EFC" w:rsidRPr="00B721ED" w:rsidRDefault="00071EFC" w:rsidP="00071EFC">
      <w:pPr>
        <w:spacing w:after="0"/>
        <w:rPr>
          <w:u w:val="single"/>
        </w:rPr>
      </w:pPr>
      <w:r w:rsidRPr="00B721ED">
        <w:rPr>
          <w:u w:val="single"/>
        </w:rPr>
        <w:t>Planning</w:t>
      </w:r>
    </w:p>
    <w:p w:rsidR="00071EFC" w:rsidRDefault="00071EFC" w:rsidP="00071EFC">
      <w:pPr>
        <w:spacing w:after="0"/>
      </w:pPr>
      <w:r>
        <w:t>Planning for PE is initially shown in long term plans, which incorporates PE Resources Bank themes. Lesson plans</w:t>
      </w:r>
      <w:r w:rsidR="00B721ED">
        <w:t xml:space="preserve"> </w:t>
      </w:r>
      <w:r>
        <w:t>(annotated from the schemes of work) show more detailed learning objectives and differentiated activities.</w:t>
      </w:r>
      <w:r w:rsidR="00B721ED">
        <w:t xml:space="preserve"> </w:t>
      </w:r>
      <w:r>
        <w:t>High-quality lessons should include:</w:t>
      </w:r>
    </w:p>
    <w:p w:rsidR="00071EFC" w:rsidRDefault="00071EFC" w:rsidP="00B721ED">
      <w:pPr>
        <w:pStyle w:val="ListParagraph"/>
        <w:numPr>
          <w:ilvl w:val="0"/>
          <w:numId w:val="8"/>
        </w:numPr>
        <w:spacing w:after="0"/>
      </w:pPr>
      <w:r>
        <w:t>A statement of the learning objective</w:t>
      </w:r>
    </w:p>
    <w:p w:rsidR="00071EFC" w:rsidRDefault="00071EFC" w:rsidP="00B721ED">
      <w:pPr>
        <w:pStyle w:val="ListParagraph"/>
        <w:numPr>
          <w:ilvl w:val="0"/>
          <w:numId w:val="8"/>
        </w:numPr>
        <w:spacing w:after="0"/>
      </w:pPr>
      <w:r>
        <w:t>A whole class risk assessment</w:t>
      </w:r>
    </w:p>
    <w:p w:rsidR="00071EFC" w:rsidRDefault="00071EFC" w:rsidP="00B721ED">
      <w:pPr>
        <w:pStyle w:val="ListParagraph"/>
        <w:numPr>
          <w:ilvl w:val="0"/>
          <w:numId w:val="8"/>
        </w:numPr>
        <w:spacing w:after="0"/>
      </w:pPr>
      <w:r>
        <w:t>Teaching the children to warm up safely</w:t>
      </w:r>
    </w:p>
    <w:p w:rsidR="00071EFC" w:rsidRDefault="00071EFC" w:rsidP="00B721ED">
      <w:pPr>
        <w:pStyle w:val="ListParagraph"/>
        <w:numPr>
          <w:ilvl w:val="0"/>
          <w:numId w:val="8"/>
        </w:numPr>
        <w:spacing w:after="0"/>
      </w:pPr>
      <w:r>
        <w:t>The teaching of skills and techniques</w:t>
      </w:r>
    </w:p>
    <w:p w:rsidR="00071EFC" w:rsidRDefault="00071EFC" w:rsidP="00B721ED">
      <w:pPr>
        <w:pStyle w:val="ListParagraph"/>
        <w:numPr>
          <w:ilvl w:val="0"/>
          <w:numId w:val="8"/>
        </w:numPr>
        <w:spacing w:after="0"/>
      </w:pPr>
      <w:r>
        <w:t>The application and adaptation of learnt skills in games activities</w:t>
      </w:r>
    </w:p>
    <w:p w:rsidR="00071EFC" w:rsidRDefault="00071EFC" w:rsidP="00B721ED">
      <w:pPr>
        <w:pStyle w:val="ListParagraph"/>
        <w:numPr>
          <w:ilvl w:val="0"/>
          <w:numId w:val="8"/>
        </w:numPr>
        <w:spacing w:after="0"/>
      </w:pPr>
      <w:r>
        <w:t>Modelling of correct technique</w:t>
      </w:r>
    </w:p>
    <w:p w:rsidR="00071EFC" w:rsidRDefault="00071EFC" w:rsidP="00B721ED">
      <w:pPr>
        <w:pStyle w:val="ListParagraph"/>
        <w:numPr>
          <w:ilvl w:val="0"/>
          <w:numId w:val="8"/>
        </w:numPr>
        <w:spacing w:after="0"/>
      </w:pPr>
      <w:r>
        <w:t>Use of correct and specific technical vocabulary</w:t>
      </w:r>
    </w:p>
    <w:p w:rsidR="00071EFC" w:rsidRDefault="00071EFC" w:rsidP="00B721ED">
      <w:pPr>
        <w:pStyle w:val="ListParagraph"/>
        <w:numPr>
          <w:ilvl w:val="0"/>
          <w:numId w:val="8"/>
        </w:numPr>
        <w:spacing w:after="0"/>
      </w:pPr>
      <w:r>
        <w:t>Performance and evaluation of each other’s work</w:t>
      </w:r>
    </w:p>
    <w:p w:rsidR="00071EFC" w:rsidRDefault="00071EFC" w:rsidP="00B721ED">
      <w:pPr>
        <w:pStyle w:val="ListParagraph"/>
        <w:numPr>
          <w:ilvl w:val="0"/>
          <w:numId w:val="8"/>
        </w:numPr>
        <w:spacing w:after="0"/>
      </w:pPr>
      <w:r>
        <w:t>Work which reflects the learning objective</w:t>
      </w:r>
    </w:p>
    <w:p w:rsidR="00071EFC" w:rsidRDefault="00071EFC" w:rsidP="00B721ED">
      <w:pPr>
        <w:pStyle w:val="ListParagraph"/>
        <w:numPr>
          <w:ilvl w:val="0"/>
          <w:numId w:val="8"/>
        </w:numPr>
        <w:spacing w:after="0"/>
      </w:pPr>
      <w:r>
        <w:t>Teaching the children to cool down safely</w:t>
      </w:r>
    </w:p>
    <w:p w:rsidR="00071EFC" w:rsidRDefault="00071EFC" w:rsidP="00B721ED">
      <w:pPr>
        <w:pStyle w:val="ListParagraph"/>
        <w:numPr>
          <w:ilvl w:val="0"/>
          <w:numId w:val="8"/>
        </w:numPr>
        <w:spacing w:after="0"/>
      </w:pPr>
      <w:r>
        <w:t xml:space="preserve">Teaching the </w:t>
      </w:r>
      <w:proofErr w:type="gramStart"/>
      <w:r w:rsidR="00B721ED">
        <w:t>children</w:t>
      </w:r>
      <w:proofErr w:type="gramEnd"/>
      <w:r>
        <w:t xml:space="preserve"> the impact PE has on their bodies</w:t>
      </w:r>
    </w:p>
    <w:p w:rsidR="00B721ED" w:rsidRDefault="00B721ED" w:rsidP="00071EFC">
      <w:pPr>
        <w:spacing w:after="0"/>
      </w:pPr>
    </w:p>
    <w:p w:rsidR="00071EFC" w:rsidRPr="00B721ED" w:rsidRDefault="00071EFC" w:rsidP="00071EFC">
      <w:pPr>
        <w:spacing w:after="0"/>
        <w:rPr>
          <w:u w:val="single"/>
        </w:rPr>
      </w:pPr>
      <w:r w:rsidRPr="00B721ED">
        <w:rPr>
          <w:u w:val="single"/>
        </w:rPr>
        <w:t>Monitoring and Evaluation</w:t>
      </w:r>
    </w:p>
    <w:p w:rsidR="00071EFC" w:rsidRDefault="00071EFC" w:rsidP="00071EFC">
      <w:pPr>
        <w:spacing w:after="0"/>
      </w:pPr>
      <w:r>
        <w:t>Summative and formative assessment in PE is carried out by teachers:</w:t>
      </w:r>
    </w:p>
    <w:p w:rsidR="00071EFC" w:rsidRDefault="00071EFC" w:rsidP="00B721ED">
      <w:pPr>
        <w:pStyle w:val="ListParagraph"/>
        <w:numPr>
          <w:ilvl w:val="0"/>
          <w:numId w:val="8"/>
        </w:numPr>
        <w:spacing w:after="0"/>
      </w:pPr>
      <w:r>
        <w:t>Informally during the course of teaching through observation</w:t>
      </w:r>
    </w:p>
    <w:p w:rsidR="00071EFC" w:rsidRDefault="00071EFC" w:rsidP="00B721ED">
      <w:pPr>
        <w:pStyle w:val="ListParagraph"/>
        <w:numPr>
          <w:ilvl w:val="0"/>
          <w:numId w:val="8"/>
        </w:numPr>
        <w:spacing w:after="0"/>
      </w:pPr>
      <w:r>
        <w:t>At the end of each unit of work teachers to complete pupil assessments in order to update the children’s</w:t>
      </w:r>
    </w:p>
    <w:p w:rsidR="00071EFC" w:rsidRDefault="00071EFC" w:rsidP="00B721ED">
      <w:pPr>
        <w:pStyle w:val="ListParagraph"/>
        <w:numPr>
          <w:ilvl w:val="0"/>
          <w:numId w:val="9"/>
        </w:numPr>
        <w:spacing w:after="0"/>
      </w:pPr>
      <w:r>
        <w:t>attainment and progress in that area of PE.</w:t>
      </w:r>
    </w:p>
    <w:p w:rsidR="00071EFC" w:rsidRDefault="00071EFC" w:rsidP="00B721ED">
      <w:pPr>
        <w:pStyle w:val="ListParagraph"/>
        <w:numPr>
          <w:ilvl w:val="0"/>
          <w:numId w:val="9"/>
        </w:numPr>
        <w:spacing w:after="0"/>
      </w:pPr>
      <w:r>
        <w:t>These are used to assist in reporting to the parents and passed on to the following class teacher</w:t>
      </w:r>
    </w:p>
    <w:p w:rsidR="00071EFC" w:rsidRDefault="00071EFC" w:rsidP="00B721ED">
      <w:pPr>
        <w:pStyle w:val="ListParagraph"/>
        <w:numPr>
          <w:ilvl w:val="0"/>
          <w:numId w:val="9"/>
        </w:numPr>
        <w:spacing w:after="0"/>
      </w:pPr>
      <w:r>
        <w:t xml:space="preserve">To inform future planning </w:t>
      </w:r>
    </w:p>
    <w:p w:rsidR="00B721ED" w:rsidRDefault="00B721ED" w:rsidP="00071EFC">
      <w:pPr>
        <w:spacing w:after="0"/>
      </w:pPr>
    </w:p>
    <w:p w:rsidR="00071EFC" w:rsidRPr="00B721ED" w:rsidRDefault="00071EFC" w:rsidP="00071EFC">
      <w:pPr>
        <w:spacing w:after="0"/>
        <w:rPr>
          <w:u w:val="single"/>
        </w:rPr>
      </w:pPr>
      <w:r w:rsidRPr="00B721ED">
        <w:rPr>
          <w:u w:val="single"/>
        </w:rPr>
        <w:t>Inclusion</w:t>
      </w:r>
    </w:p>
    <w:p w:rsidR="00071EFC" w:rsidRDefault="00071EFC" w:rsidP="00071EFC">
      <w:pPr>
        <w:spacing w:after="0"/>
      </w:pPr>
      <w:r>
        <w:t>In accordance with the school’s Inclusion Policy, PE activities are differentiated to meet the needs of each pupil.</w:t>
      </w:r>
      <w:r w:rsidR="00B721ED">
        <w:t xml:space="preserve"> </w:t>
      </w:r>
      <w:proofErr w:type="gramStart"/>
      <w:r w:rsidR="00B721ED">
        <w:t>More able</w:t>
      </w:r>
      <w:proofErr w:type="gramEnd"/>
      <w:r w:rsidR="00B721ED">
        <w:t xml:space="preserve"> and t</w:t>
      </w:r>
      <w:r>
        <w:t>alented pupils and children with Special Educational Needs and Disability will be identified through a</w:t>
      </w:r>
      <w:r w:rsidR="00B721ED">
        <w:t xml:space="preserve"> </w:t>
      </w:r>
      <w:r>
        <w:t>range of activities. Their needs will be met through the development of individual or group programmes that</w:t>
      </w:r>
      <w:r w:rsidR="00B721ED">
        <w:t xml:space="preserve"> </w:t>
      </w:r>
      <w:r>
        <w:t>encompass a range of learning styles and are designed to enrich the curriculum.</w:t>
      </w:r>
    </w:p>
    <w:p w:rsidR="00B721ED" w:rsidRDefault="00B721ED" w:rsidP="00071EFC">
      <w:pPr>
        <w:spacing w:after="0"/>
        <w:rPr>
          <w:u w:val="single"/>
        </w:rPr>
      </w:pPr>
    </w:p>
    <w:p w:rsidR="00071EFC" w:rsidRPr="00B721ED" w:rsidRDefault="00071EFC" w:rsidP="00071EFC">
      <w:pPr>
        <w:spacing w:after="0"/>
        <w:rPr>
          <w:u w:val="single"/>
        </w:rPr>
      </w:pPr>
      <w:r w:rsidRPr="00B721ED">
        <w:rPr>
          <w:u w:val="single"/>
        </w:rPr>
        <w:t>Equality</w:t>
      </w:r>
    </w:p>
    <w:p w:rsidR="00071EFC" w:rsidRDefault="00071EFC" w:rsidP="00071EFC">
      <w:pPr>
        <w:spacing w:after="0"/>
      </w:pPr>
      <w:r>
        <w:t>Teachers will ensure that all pupils have fair access to the PE curriculum, regardless of gender, race, or ability, in</w:t>
      </w:r>
      <w:r w:rsidR="00B721ED">
        <w:t xml:space="preserve"> </w:t>
      </w:r>
      <w:r>
        <w:t>accordance with the school’s Equality Policy.</w:t>
      </w:r>
    </w:p>
    <w:p w:rsidR="00B721ED" w:rsidRDefault="00B721ED" w:rsidP="00071EFC">
      <w:pPr>
        <w:spacing w:after="0"/>
        <w:rPr>
          <w:u w:val="single"/>
        </w:rPr>
      </w:pPr>
    </w:p>
    <w:p w:rsidR="00071EFC" w:rsidRPr="00B721ED" w:rsidRDefault="00071EFC" w:rsidP="00071EFC">
      <w:pPr>
        <w:spacing w:after="0"/>
        <w:rPr>
          <w:u w:val="single"/>
        </w:rPr>
      </w:pPr>
      <w:r w:rsidRPr="00B721ED">
        <w:rPr>
          <w:u w:val="single"/>
        </w:rPr>
        <w:t>Resources</w:t>
      </w:r>
    </w:p>
    <w:p w:rsidR="00071EFC" w:rsidRDefault="00071EFC" w:rsidP="00071EFC">
      <w:pPr>
        <w:spacing w:after="0"/>
      </w:pPr>
      <w:r>
        <w:t>All teachers have access to centrally stored PE resources. Resources are kept in the indoor storage cupboard in the</w:t>
      </w:r>
      <w:r w:rsidR="00B721ED">
        <w:t xml:space="preserve"> </w:t>
      </w:r>
      <w:r>
        <w:t>Hall. All PE resources are checked regularly to ensure that they meet health and safety requirements.</w:t>
      </w:r>
    </w:p>
    <w:p w:rsidR="00B721ED" w:rsidRDefault="00B721ED" w:rsidP="00071EFC">
      <w:pPr>
        <w:spacing w:after="0"/>
      </w:pPr>
    </w:p>
    <w:p w:rsidR="00B721ED" w:rsidRDefault="00B721ED" w:rsidP="00071EFC">
      <w:pPr>
        <w:spacing w:after="0"/>
      </w:pPr>
    </w:p>
    <w:p w:rsidR="00071EFC" w:rsidRPr="00B721ED" w:rsidRDefault="00071EFC" w:rsidP="00071EFC">
      <w:pPr>
        <w:spacing w:after="0"/>
        <w:rPr>
          <w:b/>
        </w:rPr>
      </w:pPr>
      <w:bookmarkStart w:id="0" w:name="_GoBack"/>
      <w:r w:rsidRPr="00B721ED">
        <w:rPr>
          <w:b/>
        </w:rPr>
        <w:lastRenderedPageBreak/>
        <w:t>Impact</w:t>
      </w:r>
    </w:p>
    <w:bookmarkEnd w:id="0"/>
    <w:p w:rsidR="00071EFC" w:rsidRDefault="00071EFC" w:rsidP="00071EFC">
      <w:pPr>
        <w:spacing w:after="0"/>
      </w:pPr>
      <w:r>
        <w:t>We help motivate children to participate in a variety of sports through quality teaching that is engaging and fun. From</w:t>
      </w:r>
      <w:r w:rsidR="00B721ED">
        <w:t xml:space="preserve"> </w:t>
      </w:r>
      <w:r>
        <w:t>our lessons, our children learn to take responsibility for their own health and fitness, many of whom also enjoy the</w:t>
      </w:r>
      <w:r w:rsidR="00B721ED">
        <w:t xml:space="preserve"> </w:t>
      </w:r>
      <w:r>
        <w:t>success of competitive sports. We equip our children with the necessary skills and a love for sport. They will hopefully</w:t>
      </w:r>
      <w:r w:rsidR="00B721ED">
        <w:t xml:space="preserve"> </w:t>
      </w:r>
      <w:r>
        <w:t xml:space="preserve">grow up to live happy and healthy lives utilising the skills and knowledge acquired through PE. </w:t>
      </w:r>
    </w:p>
    <w:p w:rsidR="00B721ED" w:rsidRDefault="00B721ED" w:rsidP="00071EFC">
      <w:pPr>
        <w:spacing w:after="0"/>
      </w:pPr>
    </w:p>
    <w:p w:rsidR="00071EFC" w:rsidRDefault="00071EFC" w:rsidP="00071EFC">
      <w:pPr>
        <w:spacing w:after="0"/>
      </w:pPr>
      <w:r>
        <w:t>2018/2019</w:t>
      </w:r>
    </w:p>
    <w:p w:rsidR="00071EFC" w:rsidRDefault="00071EFC" w:rsidP="00B721ED">
      <w:pPr>
        <w:pStyle w:val="ListParagraph"/>
        <w:numPr>
          <w:ilvl w:val="0"/>
          <w:numId w:val="10"/>
        </w:numPr>
        <w:spacing w:after="0"/>
      </w:pPr>
      <w:r>
        <w:t>Achieved Gold Merton School Sports Mark</w:t>
      </w:r>
    </w:p>
    <w:p w:rsidR="00071EFC" w:rsidRDefault="00071EFC" w:rsidP="00B721ED">
      <w:pPr>
        <w:pStyle w:val="ListParagraph"/>
        <w:numPr>
          <w:ilvl w:val="0"/>
          <w:numId w:val="10"/>
        </w:numPr>
        <w:spacing w:after="0"/>
      </w:pPr>
      <w:r>
        <w:t>Achieved Gold in the National School Games Mark</w:t>
      </w:r>
    </w:p>
    <w:p w:rsidR="00071EFC" w:rsidRDefault="00071EFC" w:rsidP="00B721ED">
      <w:pPr>
        <w:pStyle w:val="ListParagraph"/>
        <w:numPr>
          <w:ilvl w:val="0"/>
          <w:numId w:val="10"/>
        </w:numPr>
        <w:spacing w:after="0"/>
      </w:pPr>
      <w:r>
        <w:t>13 different sports clubs offered</w:t>
      </w:r>
    </w:p>
    <w:p w:rsidR="00071EFC" w:rsidRDefault="00071EFC" w:rsidP="00B721ED">
      <w:pPr>
        <w:pStyle w:val="ListParagraph"/>
        <w:numPr>
          <w:ilvl w:val="0"/>
          <w:numId w:val="10"/>
        </w:numPr>
        <w:spacing w:after="0"/>
      </w:pPr>
      <w:r>
        <w:t>113 children attended sports clubs</w:t>
      </w:r>
    </w:p>
    <w:p w:rsidR="00071EFC" w:rsidRDefault="00071EFC" w:rsidP="00B721ED">
      <w:pPr>
        <w:pStyle w:val="ListParagraph"/>
        <w:numPr>
          <w:ilvl w:val="0"/>
          <w:numId w:val="10"/>
        </w:numPr>
        <w:spacing w:after="0"/>
      </w:pPr>
      <w:r>
        <w:t>32 teams attended inter-school competitions</w:t>
      </w:r>
    </w:p>
    <w:p w:rsidR="00071EFC" w:rsidRDefault="00071EFC" w:rsidP="00B721ED">
      <w:pPr>
        <w:pStyle w:val="ListParagraph"/>
        <w:numPr>
          <w:ilvl w:val="0"/>
          <w:numId w:val="10"/>
        </w:numPr>
        <w:spacing w:after="0"/>
      </w:pPr>
      <w:r>
        <w:t>103 children competing in competitions</w:t>
      </w:r>
    </w:p>
    <w:p w:rsidR="00071EFC" w:rsidRDefault="00071EFC" w:rsidP="00B721ED">
      <w:pPr>
        <w:pStyle w:val="ListParagraph"/>
        <w:numPr>
          <w:ilvl w:val="0"/>
          <w:numId w:val="10"/>
        </w:numPr>
        <w:spacing w:after="0"/>
      </w:pPr>
      <w:r>
        <w:t>1 member of staff attended PE CPD</w:t>
      </w:r>
    </w:p>
    <w:p w:rsidR="00B721ED" w:rsidRDefault="00B721ED" w:rsidP="00071EFC">
      <w:pPr>
        <w:spacing w:after="0"/>
      </w:pPr>
    </w:p>
    <w:p w:rsidR="00071EFC" w:rsidRDefault="00071EFC" w:rsidP="00071EFC">
      <w:pPr>
        <w:spacing w:after="0"/>
      </w:pPr>
      <w:r>
        <w:t>2019/2020</w:t>
      </w:r>
    </w:p>
    <w:p w:rsidR="00071EFC" w:rsidRDefault="00071EFC" w:rsidP="00B721ED">
      <w:pPr>
        <w:pStyle w:val="ListParagraph"/>
        <w:numPr>
          <w:ilvl w:val="0"/>
          <w:numId w:val="11"/>
        </w:numPr>
        <w:spacing w:after="0"/>
      </w:pPr>
      <w:r>
        <w:t>Achieved Gold Merton School Sports Mark</w:t>
      </w:r>
    </w:p>
    <w:p w:rsidR="00071EFC" w:rsidRDefault="00071EFC" w:rsidP="00B721ED">
      <w:pPr>
        <w:pStyle w:val="ListParagraph"/>
        <w:numPr>
          <w:ilvl w:val="0"/>
          <w:numId w:val="11"/>
        </w:numPr>
        <w:spacing w:after="0"/>
      </w:pPr>
      <w:r>
        <w:t>Achieved Gold in the National School Games Mark</w:t>
      </w:r>
    </w:p>
    <w:p w:rsidR="00071EFC" w:rsidRDefault="00071EFC" w:rsidP="00B721ED">
      <w:pPr>
        <w:pStyle w:val="ListParagraph"/>
        <w:numPr>
          <w:ilvl w:val="0"/>
          <w:numId w:val="11"/>
        </w:numPr>
        <w:spacing w:after="0"/>
      </w:pPr>
      <w:r>
        <w:t>Applied for Bronze Healthy Schools Award</w:t>
      </w:r>
    </w:p>
    <w:p w:rsidR="00071EFC" w:rsidRDefault="00071EFC" w:rsidP="00B721ED">
      <w:pPr>
        <w:pStyle w:val="ListParagraph"/>
        <w:numPr>
          <w:ilvl w:val="0"/>
          <w:numId w:val="11"/>
        </w:numPr>
        <w:spacing w:after="0"/>
      </w:pPr>
      <w:r>
        <w:t>Reception receiving PE lessons 1 x 1hr per week</w:t>
      </w:r>
    </w:p>
    <w:p w:rsidR="00071EFC" w:rsidRDefault="00071EFC" w:rsidP="00B721ED">
      <w:pPr>
        <w:pStyle w:val="ListParagraph"/>
        <w:numPr>
          <w:ilvl w:val="0"/>
          <w:numId w:val="11"/>
        </w:numPr>
        <w:spacing w:after="0"/>
      </w:pPr>
      <w:r>
        <w:t>15 different sports clubs offered (projected including summer)</w:t>
      </w:r>
    </w:p>
    <w:p w:rsidR="00071EFC" w:rsidRDefault="00071EFC" w:rsidP="00B721ED">
      <w:pPr>
        <w:pStyle w:val="ListParagraph"/>
        <w:numPr>
          <w:ilvl w:val="0"/>
          <w:numId w:val="11"/>
        </w:numPr>
        <w:spacing w:after="0"/>
      </w:pPr>
      <w:r>
        <w:t>94 children in clubs (Up to summer)</w:t>
      </w:r>
    </w:p>
    <w:p w:rsidR="00071EFC" w:rsidRDefault="00071EFC" w:rsidP="00B721ED">
      <w:pPr>
        <w:pStyle w:val="ListParagraph"/>
        <w:numPr>
          <w:ilvl w:val="0"/>
          <w:numId w:val="11"/>
        </w:numPr>
        <w:spacing w:after="0"/>
      </w:pPr>
      <w:r>
        <w:t>40 teams attended inter – school competitions (projected including summer)</w:t>
      </w:r>
    </w:p>
    <w:p w:rsidR="00071EFC" w:rsidRDefault="00071EFC" w:rsidP="00B721ED">
      <w:pPr>
        <w:pStyle w:val="ListParagraph"/>
        <w:numPr>
          <w:ilvl w:val="0"/>
          <w:numId w:val="11"/>
        </w:numPr>
        <w:spacing w:after="0"/>
      </w:pPr>
      <w:r>
        <w:t>Fit-fence and Taekwondo taster sessions</w:t>
      </w:r>
    </w:p>
    <w:p w:rsidR="00071EFC" w:rsidRDefault="00071EFC" w:rsidP="00B721ED">
      <w:pPr>
        <w:pStyle w:val="ListParagraph"/>
        <w:numPr>
          <w:ilvl w:val="0"/>
          <w:numId w:val="11"/>
        </w:numPr>
        <w:spacing w:after="0"/>
      </w:pPr>
      <w:r>
        <w:t>5 members of staff enrolled in PE CPD</w:t>
      </w:r>
    </w:p>
    <w:p w:rsidR="00071EFC" w:rsidRDefault="00071EFC" w:rsidP="00B721ED">
      <w:pPr>
        <w:pStyle w:val="ListParagraph"/>
        <w:numPr>
          <w:ilvl w:val="0"/>
          <w:numId w:val="11"/>
        </w:numPr>
        <w:spacing w:after="0"/>
      </w:pPr>
      <w:r>
        <w:t>All staff in PE Ted Talk</w:t>
      </w:r>
    </w:p>
    <w:p w:rsidR="00071EFC" w:rsidRDefault="00071EFC" w:rsidP="00B721ED">
      <w:pPr>
        <w:pStyle w:val="ListParagraph"/>
        <w:numPr>
          <w:ilvl w:val="0"/>
          <w:numId w:val="11"/>
        </w:numPr>
        <w:spacing w:after="0"/>
      </w:pPr>
      <w:r>
        <w:t>Online Physical Activity curriculum created, implemented and updated due to Covid -19.</w:t>
      </w:r>
    </w:p>
    <w:sectPr w:rsidR="00071E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354B"/>
    <w:multiLevelType w:val="hybridMultilevel"/>
    <w:tmpl w:val="55D08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85080"/>
    <w:multiLevelType w:val="hybridMultilevel"/>
    <w:tmpl w:val="04F6B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41067"/>
    <w:multiLevelType w:val="hybridMultilevel"/>
    <w:tmpl w:val="AD6A49FA"/>
    <w:lvl w:ilvl="0" w:tplc="C13470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863EC"/>
    <w:multiLevelType w:val="hybridMultilevel"/>
    <w:tmpl w:val="39225CBC"/>
    <w:lvl w:ilvl="0" w:tplc="BB068E0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31691"/>
    <w:multiLevelType w:val="hybridMultilevel"/>
    <w:tmpl w:val="F7ECA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27307"/>
    <w:multiLevelType w:val="hybridMultilevel"/>
    <w:tmpl w:val="42F06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04A0F"/>
    <w:multiLevelType w:val="hybridMultilevel"/>
    <w:tmpl w:val="B61AB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126D1"/>
    <w:multiLevelType w:val="hybridMultilevel"/>
    <w:tmpl w:val="BD02A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82933"/>
    <w:multiLevelType w:val="hybridMultilevel"/>
    <w:tmpl w:val="A46AF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513A4"/>
    <w:multiLevelType w:val="hybridMultilevel"/>
    <w:tmpl w:val="42DC8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B28E1"/>
    <w:multiLevelType w:val="hybridMultilevel"/>
    <w:tmpl w:val="0C267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449B4"/>
    <w:multiLevelType w:val="hybridMultilevel"/>
    <w:tmpl w:val="A0A8D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FC"/>
    <w:rsid w:val="00071EFC"/>
    <w:rsid w:val="005E4D79"/>
    <w:rsid w:val="007D492C"/>
    <w:rsid w:val="00A42CA3"/>
    <w:rsid w:val="00B52905"/>
    <w:rsid w:val="00B7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70924"/>
  <w15:chartTrackingRefBased/>
  <w15:docId w15:val="{C93AFCEA-6435-4466-9E43-41444138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D9F1AA9C</Template>
  <TotalTime>7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SHeffron</dc:creator>
  <cp:keywords/>
  <dc:description/>
  <cp:lastModifiedBy>SHeffron</cp:lastModifiedBy>
  <cp:revision>1</cp:revision>
  <dcterms:created xsi:type="dcterms:W3CDTF">2021-11-22T08:12:00Z</dcterms:created>
  <dcterms:modified xsi:type="dcterms:W3CDTF">2021-11-22T10:05:00Z</dcterms:modified>
</cp:coreProperties>
</file>